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C4" w:rsidRDefault="009B7DC4">
      <w:pPr>
        <w:pStyle w:val="Saptanm"/>
        <w:rPr>
          <w:rFonts w:ascii="Arial" w:hAnsi="Arial" w:cs="Arial"/>
          <w:b/>
          <w:bCs/>
          <w:color w:val="262626"/>
          <w:sz w:val="36"/>
          <w:szCs w:val="36"/>
        </w:rPr>
      </w:pPr>
    </w:p>
    <w:p w:rsidR="009B7DC4" w:rsidRDefault="009B7DC4">
      <w:pPr>
        <w:pStyle w:val="Saptanm"/>
        <w:rPr>
          <w:rFonts w:ascii="Arial" w:hAnsi="Arial" w:cs="Arial"/>
          <w:b/>
          <w:bCs/>
          <w:color w:val="262626"/>
          <w:sz w:val="36"/>
          <w:szCs w:val="36"/>
        </w:rPr>
      </w:pPr>
    </w:p>
    <w:p w:rsidR="009B7DC4" w:rsidRDefault="009B7DC4">
      <w:pPr>
        <w:pStyle w:val="Saptanm"/>
        <w:rPr>
          <w:rFonts w:ascii="Arial" w:hAnsi="Arial" w:cs="Arial"/>
          <w:b/>
          <w:bCs/>
          <w:color w:val="262626"/>
          <w:sz w:val="36"/>
          <w:szCs w:val="36"/>
        </w:rPr>
      </w:pPr>
      <w:r>
        <w:rPr>
          <w:rFonts w:ascii="Arial" w:hAnsi="Arial" w:cs="Arial"/>
          <w:b/>
          <w:bCs/>
          <w:noProof/>
          <w:color w:val="262626"/>
          <w:sz w:val="36"/>
          <w:szCs w:val="36"/>
        </w:rPr>
        <w:drawing>
          <wp:inline distT="0" distB="0" distL="0" distR="0">
            <wp:extent cx="1104900" cy="1104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ğaziçi Üniversitesi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9B7DC4" w:rsidRDefault="009B7DC4">
      <w:pPr>
        <w:pStyle w:val="Saptanm"/>
        <w:rPr>
          <w:rFonts w:ascii="Arial" w:hAnsi="Arial" w:cs="Arial"/>
          <w:b/>
          <w:bCs/>
          <w:color w:val="262626"/>
          <w:sz w:val="36"/>
          <w:szCs w:val="36"/>
        </w:rPr>
      </w:pPr>
    </w:p>
    <w:p w:rsidR="009B7DC4" w:rsidRPr="009B7DC4" w:rsidRDefault="009B7DC4">
      <w:pPr>
        <w:pStyle w:val="Saptanm"/>
        <w:rPr>
          <w:rFonts w:ascii="Arial" w:hAnsi="Arial" w:cs="Arial"/>
          <w:b/>
          <w:bCs/>
          <w:color w:val="262626"/>
        </w:rPr>
      </w:pPr>
      <w:r w:rsidRPr="009B7DC4">
        <w:rPr>
          <w:rFonts w:ascii="Arial" w:hAnsi="Arial" w:cs="Arial"/>
          <w:b/>
          <w:bCs/>
          <w:color w:val="262626"/>
        </w:rPr>
        <w:t xml:space="preserve">Basın Bülteni </w:t>
      </w:r>
    </w:p>
    <w:p w:rsidR="009B7DC4" w:rsidRPr="009B7DC4" w:rsidRDefault="009B7DC4">
      <w:pPr>
        <w:pStyle w:val="Saptanm"/>
        <w:rPr>
          <w:rFonts w:ascii="Arial" w:hAnsi="Arial" w:cs="Arial"/>
          <w:b/>
          <w:bCs/>
          <w:color w:val="262626"/>
        </w:rPr>
      </w:pPr>
      <w:r w:rsidRPr="009B7DC4">
        <w:rPr>
          <w:rFonts w:ascii="Arial" w:hAnsi="Arial" w:cs="Arial"/>
          <w:b/>
          <w:bCs/>
          <w:color w:val="262626"/>
        </w:rPr>
        <w:t>2</w:t>
      </w:r>
      <w:r w:rsidR="004B40BA">
        <w:rPr>
          <w:rFonts w:ascii="Arial" w:hAnsi="Arial" w:cs="Arial"/>
          <w:b/>
          <w:bCs/>
          <w:color w:val="262626"/>
        </w:rPr>
        <w:t xml:space="preserve">9 </w:t>
      </w:r>
      <w:bookmarkStart w:id="0" w:name="_GoBack"/>
      <w:bookmarkEnd w:id="0"/>
      <w:r w:rsidRPr="009B7DC4">
        <w:rPr>
          <w:rFonts w:ascii="Arial" w:hAnsi="Arial" w:cs="Arial"/>
          <w:b/>
          <w:bCs/>
          <w:color w:val="262626"/>
        </w:rPr>
        <w:t>Temmuz 2019</w:t>
      </w:r>
    </w:p>
    <w:p w:rsidR="009B7DC4" w:rsidRDefault="009B7DC4">
      <w:pPr>
        <w:pStyle w:val="Saptanm"/>
        <w:rPr>
          <w:rFonts w:ascii="Arial" w:hAnsi="Arial" w:cs="Arial"/>
          <w:b/>
          <w:bCs/>
          <w:color w:val="262626"/>
          <w:sz w:val="36"/>
          <w:szCs w:val="36"/>
        </w:rPr>
      </w:pPr>
    </w:p>
    <w:p w:rsidR="001A5D50" w:rsidRPr="002A794F" w:rsidRDefault="001A5D50" w:rsidP="001A5D50">
      <w:pPr>
        <w:pStyle w:val="Saptanm"/>
        <w:rPr>
          <w:rFonts w:ascii="Arial" w:eastAsia="Arial" w:hAnsi="Arial" w:cs="Arial"/>
          <w:color w:val="262626"/>
          <w:sz w:val="36"/>
          <w:szCs w:val="36"/>
        </w:rPr>
      </w:pPr>
      <w:r>
        <w:rPr>
          <w:rFonts w:ascii="Arial" w:hAnsi="Arial" w:cs="Arial"/>
          <w:b/>
          <w:bCs/>
          <w:color w:val="262626"/>
          <w:sz w:val="36"/>
          <w:szCs w:val="36"/>
        </w:rPr>
        <w:t>Kürek Takımına Üstün Özellikli</w:t>
      </w:r>
      <w:r w:rsidRPr="002A794F">
        <w:rPr>
          <w:rFonts w:ascii="Arial" w:hAnsi="Arial" w:cs="Arial"/>
          <w:b/>
          <w:bCs/>
          <w:color w:val="262626"/>
          <w:sz w:val="36"/>
          <w:szCs w:val="36"/>
        </w:rPr>
        <w:t xml:space="preserve"> </w:t>
      </w:r>
      <w:r>
        <w:rPr>
          <w:rFonts w:ascii="Arial" w:hAnsi="Arial" w:cs="Arial"/>
          <w:b/>
          <w:bCs/>
          <w:color w:val="262626"/>
          <w:sz w:val="36"/>
          <w:szCs w:val="36"/>
        </w:rPr>
        <w:t xml:space="preserve">Yeni Yarış </w:t>
      </w:r>
      <w:r w:rsidRPr="002A794F">
        <w:rPr>
          <w:rFonts w:ascii="Arial" w:hAnsi="Arial" w:cs="Arial"/>
          <w:b/>
          <w:bCs/>
          <w:color w:val="262626"/>
          <w:sz w:val="36"/>
          <w:szCs w:val="36"/>
        </w:rPr>
        <w:t>Tekne</w:t>
      </w:r>
      <w:r>
        <w:rPr>
          <w:rFonts w:ascii="Arial" w:hAnsi="Arial" w:cs="Arial"/>
          <w:b/>
          <w:bCs/>
          <w:color w:val="262626"/>
          <w:sz w:val="36"/>
          <w:szCs w:val="36"/>
        </w:rPr>
        <w:t>si</w:t>
      </w:r>
    </w:p>
    <w:p w:rsidR="001A5D50" w:rsidRPr="007F5B27" w:rsidRDefault="001A5D50" w:rsidP="001A5D50">
      <w:pPr>
        <w:pStyle w:val="Saptanm"/>
        <w:rPr>
          <w:rFonts w:ascii="Calibri" w:hAnsi="Calibri" w:cs="Arial"/>
          <w:b/>
          <w:i/>
          <w:color w:val="333333"/>
          <w:sz w:val="24"/>
          <w:szCs w:val="24"/>
          <w:shd w:val="clear" w:color="auto" w:fill="FFFFFF"/>
        </w:rPr>
      </w:pPr>
      <w:r w:rsidRPr="002A794F">
        <w:rPr>
          <w:rFonts w:ascii="Arial" w:hAnsi="Arial" w:cs="Arial"/>
          <w:color w:val="262626"/>
          <w:sz w:val="24"/>
          <w:szCs w:val="24"/>
        </w:rPr>
        <w:br/>
      </w:r>
      <w:r w:rsidRPr="007F5B27">
        <w:rPr>
          <w:rFonts w:ascii="Calibri" w:hAnsi="Calibri" w:cs="Arial"/>
          <w:b/>
          <w:bCs/>
          <w:i/>
          <w:color w:val="262626"/>
          <w:sz w:val="24"/>
          <w:szCs w:val="24"/>
        </w:rPr>
        <w:t>Boğ</w:t>
      </w:r>
      <w:r w:rsidRPr="007F5B27">
        <w:rPr>
          <w:rFonts w:ascii="Calibri" w:hAnsi="Calibri" w:cs="Arial"/>
          <w:b/>
          <w:bCs/>
          <w:i/>
          <w:color w:val="262626"/>
          <w:sz w:val="24"/>
          <w:szCs w:val="24"/>
          <w:lang w:val="it-IT"/>
        </w:rPr>
        <w:t>azi</w:t>
      </w:r>
      <w:r w:rsidRPr="007F5B27">
        <w:rPr>
          <w:rFonts w:ascii="Calibri" w:hAnsi="Calibri" w:cs="Arial"/>
          <w:b/>
          <w:bCs/>
          <w:i/>
          <w:color w:val="262626"/>
          <w:sz w:val="24"/>
          <w:szCs w:val="24"/>
          <w:lang w:val="pt-PT"/>
        </w:rPr>
        <w:t>ç</w:t>
      </w:r>
      <w:r w:rsidRPr="007F5B27">
        <w:rPr>
          <w:rFonts w:ascii="Calibri" w:hAnsi="Calibri" w:cs="Arial"/>
          <w:b/>
          <w:bCs/>
          <w:i/>
          <w:color w:val="262626"/>
          <w:sz w:val="24"/>
          <w:szCs w:val="24"/>
        </w:rPr>
        <w:t xml:space="preserve">i </w:t>
      </w:r>
      <w:r w:rsidRPr="007F5B27">
        <w:rPr>
          <w:rFonts w:ascii="Calibri" w:hAnsi="Calibri" w:cs="Arial"/>
          <w:b/>
          <w:bCs/>
          <w:i/>
          <w:color w:val="262626"/>
          <w:sz w:val="24"/>
          <w:szCs w:val="24"/>
          <w:lang w:val="de-DE"/>
        </w:rPr>
        <w:t>Ü</w:t>
      </w:r>
      <w:proofErr w:type="spellStart"/>
      <w:r w:rsidRPr="007F5B27">
        <w:rPr>
          <w:rFonts w:ascii="Calibri" w:hAnsi="Calibri" w:cs="Arial"/>
          <w:b/>
          <w:bCs/>
          <w:i/>
          <w:color w:val="262626"/>
          <w:sz w:val="24"/>
          <w:szCs w:val="24"/>
        </w:rPr>
        <w:t>niversitesi</w:t>
      </w:r>
      <w:proofErr w:type="spellEnd"/>
      <w:r w:rsidRPr="007F5B27">
        <w:rPr>
          <w:rFonts w:ascii="Calibri" w:hAnsi="Calibri" w:cs="Arial"/>
          <w:b/>
          <w:bCs/>
          <w:i/>
          <w:color w:val="262626"/>
          <w:sz w:val="24"/>
          <w:szCs w:val="24"/>
        </w:rPr>
        <w:t>, Kürek Takımının yeni bir kategoride daha yarışmasını sağlayacak tekneyi kayıkhanesine kattı. 12 metre uzunluğundaki tekne Boğ</w:t>
      </w:r>
      <w:r w:rsidRPr="007F5B27">
        <w:rPr>
          <w:rFonts w:ascii="Calibri" w:hAnsi="Calibri" w:cs="Arial"/>
          <w:b/>
          <w:bCs/>
          <w:i/>
          <w:color w:val="262626"/>
          <w:sz w:val="24"/>
          <w:szCs w:val="24"/>
          <w:lang w:val="it-IT"/>
        </w:rPr>
        <w:t>azi</w:t>
      </w:r>
      <w:r w:rsidRPr="007F5B27">
        <w:rPr>
          <w:rFonts w:ascii="Calibri" w:hAnsi="Calibri" w:cs="Arial"/>
          <w:b/>
          <w:bCs/>
          <w:i/>
          <w:color w:val="262626"/>
          <w:sz w:val="24"/>
          <w:szCs w:val="24"/>
          <w:lang w:val="pt-PT"/>
        </w:rPr>
        <w:t>ç</w:t>
      </w:r>
      <w:r w:rsidRPr="007F5B27">
        <w:rPr>
          <w:rFonts w:ascii="Calibri" w:hAnsi="Calibri" w:cs="Arial"/>
          <w:b/>
          <w:bCs/>
          <w:i/>
          <w:color w:val="262626"/>
          <w:sz w:val="24"/>
          <w:szCs w:val="24"/>
        </w:rPr>
        <w:t xml:space="preserve">i </w:t>
      </w:r>
      <w:r w:rsidRPr="007F5B27">
        <w:rPr>
          <w:rFonts w:ascii="Calibri" w:hAnsi="Calibri" w:cs="Arial"/>
          <w:b/>
          <w:bCs/>
          <w:i/>
          <w:color w:val="262626"/>
          <w:sz w:val="24"/>
          <w:szCs w:val="24"/>
          <w:lang w:val="de-DE"/>
        </w:rPr>
        <w:t>Ü</w:t>
      </w:r>
      <w:proofErr w:type="spellStart"/>
      <w:r w:rsidRPr="007F5B27">
        <w:rPr>
          <w:rFonts w:ascii="Calibri" w:hAnsi="Calibri" w:cs="Arial"/>
          <w:b/>
          <w:bCs/>
          <w:i/>
          <w:color w:val="262626"/>
          <w:sz w:val="24"/>
          <w:szCs w:val="24"/>
        </w:rPr>
        <w:t>niversitesi</w:t>
      </w:r>
      <w:proofErr w:type="spellEnd"/>
      <w:r w:rsidRPr="007F5B27">
        <w:rPr>
          <w:rFonts w:ascii="Calibri" w:hAnsi="Calibri" w:cs="Arial"/>
          <w:b/>
          <w:bCs/>
          <w:i/>
          <w:color w:val="262626"/>
          <w:sz w:val="24"/>
          <w:szCs w:val="24"/>
        </w:rPr>
        <w:t xml:space="preserve"> </w:t>
      </w:r>
      <w:proofErr w:type="spellStart"/>
      <w:r w:rsidRPr="007F5B27">
        <w:rPr>
          <w:rFonts w:ascii="Calibri" w:hAnsi="Calibri" w:cs="Arial"/>
          <w:b/>
          <w:bCs/>
          <w:i/>
          <w:color w:val="262626"/>
          <w:sz w:val="24"/>
          <w:szCs w:val="24"/>
        </w:rPr>
        <w:t>Rekt</w:t>
      </w:r>
      <w:proofErr w:type="spellEnd"/>
      <w:r w:rsidRPr="007F5B27">
        <w:rPr>
          <w:rFonts w:ascii="Calibri" w:hAnsi="Calibri" w:cs="Arial"/>
          <w:b/>
          <w:bCs/>
          <w:i/>
          <w:color w:val="262626"/>
          <w:sz w:val="24"/>
          <w:szCs w:val="24"/>
          <w:lang w:val="sv-SE"/>
        </w:rPr>
        <w:t>ö</w:t>
      </w:r>
      <w:proofErr w:type="spellStart"/>
      <w:r w:rsidRPr="007F5B27">
        <w:rPr>
          <w:rFonts w:ascii="Calibri" w:hAnsi="Calibri" w:cs="Arial"/>
          <w:b/>
          <w:bCs/>
          <w:i/>
          <w:color w:val="262626"/>
          <w:sz w:val="24"/>
          <w:szCs w:val="24"/>
        </w:rPr>
        <w:t>rü</w:t>
      </w:r>
      <w:proofErr w:type="spellEnd"/>
      <w:r w:rsidRPr="007F5B27">
        <w:rPr>
          <w:rFonts w:ascii="Calibri" w:hAnsi="Calibri" w:cs="Arial"/>
          <w:b/>
          <w:bCs/>
          <w:i/>
          <w:color w:val="262626"/>
          <w:sz w:val="24"/>
          <w:szCs w:val="24"/>
        </w:rPr>
        <w:t xml:space="preserve"> Prof. Dr. Mehmed Özkan'ın da katıldığı t</w:t>
      </w:r>
      <w:r w:rsidRPr="007F5B27">
        <w:rPr>
          <w:rFonts w:ascii="Calibri" w:hAnsi="Calibri" w:cs="Arial"/>
          <w:b/>
          <w:bCs/>
          <w:i/>
          <w:color w:val="262626"/>
          <w:sz w:val="24"/>
          <w:szCs w:val="24"/>
          <w:lang w:val="sv-SE"/>
        </w:rPr>
        <w:t>ö</w:t>
      </w:r>
      <w:r w:rsidRPr="007F5B27">
        <w:rPr>
          <w:rFonts w:ascii="Calibri" w:hAnsi="Calibri" w:cs="Arial"/>
          <w:b/>
          <w:bCs/>
          <w:i/>
          <w:color w:val="262626"/>
          <w:sz w:val="24"/>
          <w:szCs w:val="24"/>
        </w:rPr>
        <w:t xml:space="preserve">renle suya indirildi. Tekne iki ayrı kategoride yarışabilecek kapasitede olup hafifliği sayesinde önemli bir hız avantajına sahip. </w:t>
      </w:r>
    </w:p>
    <w:p w:rsidR="001A5D50" w:rsidRPr="007F5B27" w:rsidRDefault="001A5D50" w:rsidP="001A5D50">
      <w:pPr>
        <w:pStyle w:val="Saptanm"/>
        <w:rPr>
          <w:rFonts w:ascii="Calibri" w:hAnsi="Calibri" w:cs="Arial"/>
          <w:b/>
          <w:i/>
          <w:color w:val="333333"/>
          <w:sz w:val="24"/>
          <w:szCs w:val="24"/>
          <w:shd w:val="clear" w:color="auto" w:fill="FFFFFF"/>
        </w:rPr>
      </w:pPr>
    </w:p>
    <w:p w:rsidR="001A5D50" w:rsidRPr="007F5B27" w:rsidRDefault="001A5D50" w:rsidP="001A5D50">
      <w:pPr>
        <w:pStyle w:val="Saptanm"/>
        <w:rPr>
          <w:rFonts w:ascii="Calibri" w:eastAsia="Arial" w:hAnsi="Calibri" w:cs="Arial"/>
          <w:b/>
          <w:i/>
          <w:color w:val="auto"/>
          <w:sz w:val="24"/>
          <w:szCs w:val="24"/>
        </w:rPr>
      </w:pPr>
      <w:r w:rsidRPr="007F5B27">
        <w:rPr>
          <w:rFonts w:ascii="Calibri" w:hAnsi="Calibri" w:cs="Arial"/>
          <w:b/>
          <w:i/>
          <w:color w:val="auto"/>
          <w:sz w:val="24"/>
          <w:szCs w:val="24"/>
          <w:shd w:val="clear" w:color="auto" w:fill="FFFFFF"/>
        </w:rPr>
        <w:t>İnce karbon fiber teknolojisiyle üretilmiş 4 tek - 4 çift yarış teknesi, 50 kg ağırlığında, 12.02 metre uzunluğunda, 0.44 metre genişliğinde. Aynı anda 4 kürekçiyi taşımak üzere 4 adet oturağa sahip olan tekne değiştirilebilir dirsekleri sayesinde, hem her kürekçinin ikişer kürek çektiği 4 çift, hem de herkesin birer kürek çektiği 4 tek kategorilerinde yarışmaya olanak veriyor.</w:t>
      </w:r>
    </w:p>
    <w:p w:rsidR="001A5D50" w:rsidRPr="007F5B27" w:rsidRDefault="001A5D50" w:rsidP="001A5D50">
      <w:pPr>
        <w:pStyle w:val="Saptanm"/>
        <w:rPr>
          <w:rFonts w:ascii="Calibri" w:hAnsi="Calibri" w:cs="Arial"/>
          <w:color w:val="262626"/>
          <w:sz w:val="24"/>
          <w:szCs w:val="24"/>
        </w:rPr>
      </w:pPr>
    </w:p>
    <w:p w:rsidR="001A5D50" w:rsidRPr="007F5B27" w:rsidRDefault="001A5D50" w:rsidP="001A5D50">
      <w:pPr>
        <w:pStyle w:val="Saptanm"/>
        <w:rPr>
          <w:rFonts w:ascii="Calibri" w:hAnsi="Calibri" w:cs="Arial"/>
          <w:bCs/>
          <w:color w:val="262626"/>
          <w:sz w:val="24"/>
          <w:szCs w:val="24"/>
        </w:rPr>
      </w:pPr>
      <w:r w:rsidRPr="007F5B27">
        <w:rPr>
          <w:rFonts w:ascii="Calibri" w:eastAsia="Arial" w:hAnsi="Calibri" w:cs="Arial"/>
          <w:color w:val="262626"/>
          <w:sz w:val="24"/>
          <w:szCs w:val="24"/>
        </w:rPr>
        <w:t xml:space="preserve">Rektör </w:t>
      </w:r>
      <w:r w:rsidRPr="007F5B27">
        <w:rPr>
          <w:rFonts w:ascii="Calibri" w:hAnsi="Calibri" w:cs="Arial"/>
          <w:bCs/>
          <w:color w:val="262626"/>
          <w:sz w:val="24"/>
          <w:szCs w:val="24"/>
        </w:rPr>
        <w:t xml:space="preserve">Prof. Dr. Mehmed Özkan törende yaptığı konuşmada öğrenciliği döneminde 80’lerde yapılan </w:t>
      </w:r>
      <w:r w:rsidRPr="007F5B27">
        <w:rPr>
          <w:rFonts w:ascii="Calibri" w:hAnsi="Calibri" w:cs="Arial"/>
          <w:color w:val="262626"/>
          <w:sz w:val="24"/>
          <w:szCs w:val="24"/>
        </w:rPr>
        <w:t xml:space="preserve">Oxford-Cambridge yarışlarında başarılı performansı ile dikkatleri </w:t>
      </w:r>
      <w:r w:rsidRPr="007F5B27">
        <w:rPr>
          <w:rFonts w:ascii="Calibri" w:hAnsi="Calibri" w:cs="Arial"/>
          <w:color w:val="262626"/>
          <w:sz w:val="24"/>
          <w:szCs w:val="24"/>
          <w:lang w:val="pt-PT"/>
        </w:rPr>
        <w:t>ç</w:t>
      </w:r>
      <w:r w:rsidRPr="007F5B27">
        <w:rPr>
          <w:rFonts w:ascii="Calibri" w:hAnsi="Calibri" w:cs="Arial"/>
          <w:color w:val="262626"/>
          <w:sz w:val="24"/>
          <w:szCs w:val="24"/>
          <w:lang w:val="nl-NL"/>
        </w:rPr>
        <w:t xml:space="preserve">eken </w:t>
      </w:r>
      <w:r w:rsidRPr="007F5B27">
        <w:rPr>
          <w:rFonts w:ascii="Calibri" w:hAnsi="Calibri" w:cs="Arial"/>
          <w:bCs/>
          <w:color w:val="262626"/>
          <w:sz w:val="24"/>
          <w:szCs w:val="24"/>
        </w:rPr>
        <w:t>Boğ</w:t>
      </w:r>
      <w:r w:rsidRPr="007F5B27">
        <w:rPr>
          <w:rFonts w:ascii="Calibri" w:hAnsi="Calibri" w:cs="Arial"/>
          <w:bCs/>
          <w:color w:val="262626"/>
          <w:sz w:val="24"/>
          <w:szCs w:val="24"/>
          <w:lang w:val="it-IT"/>
        </w:rPr>
        <w:t>azi</w:t>
      </w:r>
      <w:r w:rsidRPr="007F5B27">
        <w:rPr>
          <w:rFonts w:ascii="Calibri" w:hAnsi="Calibri" w:cs="Arial"/>
          <w:bCs/>
          <w:color w:val="262626"/>
          <w:sz w:val="24"/>
          <w:szCs w:val="24"/>
          <w:lang w:val="pt-PT"/>
        </w:rPr>
        <w:t>ç</w:t>
      </w:r>
      <w:r w:rsidRPr="007F5B27">
        <w:rPr>
          <w:rFonts w:ascii="Calibri" w:hAnsi="Calibri" w:cs="Arial"/>
          <w:bCs/>
          <w:color w:val="262626"/>
          <w:sz w:val="24"/>
          <w:szCs w:val="24"/>
        </w:rPr>
        <w:t xml:space="preserve">i </w:t>
      </w:r>
      <w:r w:rsidRPr="007F5B27">
        <w:rPr>
          <w:rFonts w:ascii="Calibri" w:hAnsi="Calibri" w:cs="Arial"/>
          <w:bCs/>
          <w:color w:val="262626"/>
          <w:sz w:val="24"/>
          <w:szCs w:val="24"/>
          <w:lang w:val="de-DE"/>
        </w:rPr>
        <w:t>Ü</w:t>
      </w:r>
      <w:proofErr w:type="spellStart"/>
      <w:r w:rsidRPr="007F5B27">
        <w:rPr>
          <w:rFonts w:ascii="Calibri" w:hAnsi="Calibri" w:cs="Arial"/>
          <w:bCs/>
          <w:color w:val="262626"/>
          <w:sz w:val="24"/>
          <w:szCs w:val="24"/>
        </w:rPr>
        <w:t>niversitesi</w:t>
      </w:r>
      <w:proofErr w:type="spellEnd"/>
      <w:r w:rsidRPr="007F5B27">
        <w:rPr>
          <w:rFonts w:ascii="Calibri" w:hAnsi="Calibri" w:cs="Arial"/>
          <w:bCs/>
          <w:color w:val="262626"/>
          <w:sz w:val="24"/>
          <w:szCs w:val="24"/>
        </w:rPr>
        <w:t xml:space="preserve"> Kürek takımının son bir yıldır yeniden atağa geçtiğini, yeni alınan tekne ile başarı çıtasını daha da yükselteceğini ve kendisinin de bu konuda gereken desteği vereceğini söyledi.</w:t>
      </w:r>
    </w:p>
    <w:p w:rsidR="001A5D50" w:rsidRPr="007F5B27" w:rsidRDefault="001A5D50" w:rsidP="001A5D50">
      <w:pPr>
        <w:pStyle w:val="Saptanm"/>
        <w:rPr>
          <w:rFonts w:ascii="Calibri" w:hAnsi="Calibri" w:cs="Arial"/>
          <w:b/>
          <w:bCs/>
          <w:color w:val="262626"/>
          <w:sz w:val="24"/>
          <w:szCs w:val="24"/>
        </w:rPr>
      </w:pPr>
    </w:p>
    <w:p w:rsidR="001A5D50" w:rsidRPr="007F5B27" w:rsidRDefault="001A5D50" w:rsidP="001A5D50">
      <w:pPr>
        <w:pStyle w:val="Saptanm"/>
        <w:rPr>
          <w:rFonts w:ascii="Calibri" w:hAnsi="Calibri" w:cs="Arial"/>
          <w:bCs/>
          <w:color w:val="262626"/>
          <w:sz w:val="24"/>
          <w:szCs w:val="24"/>
        </w:rPr>
      </w:pPr>
      <w:r w:rsidRPr="007F5B27">
        <w:rPr>
          <w:rFonts w:ascii="Calibri" w:hAnsi="Calibri" w:cs="Arial"/>
          <w:bCs/>
          <w:color w:val="262626"/>
          <w:sz w:val="24"/>
          <w:szCs w:val="24"/>
        </w:rPr>
        <w:t>Mehmed Özkan konuşmasında şunları söyledi:</w:t>
      </w:r>
    </w:p>
    <w:p w:rsidR="001A5D50" w:rsidRPr="007F5B27" w:rsidRDefault="001A5D50" w:rsidP="001A5D50">
      <w:pPr>
        <w:pStyle w:val="Saptanm"/>
        <w:rPr>
          <w:rFonts w:ascii="Calibri" w:hAnsi="Calibri" w:cs="Arial"/>
          <w:b/>
          <w:bCs/>
          <w:color w:val="262626"/>
          <w:sz w:val="24"/>
          <w:szCs w:val="24"/>
        </w:rPr>
      </w:pPr>
    </w:p>
    <w:p w:rsidR="001A5D50" w:rsidRPr="007F5B27" w:rsidRDefault="001A5D50" w:rsidP="001A5D50">
      <w:pPr>
        <w:pStyle w:val="Saptanm"/>
        <w:rPr>
          <w:rFonts w:ascii="Calibri" w:hAnsi="Calibri" w:cs="Arial"/>
          <w:b/>
          <w:bCs/>
          <w:color w:val="262626"/>
          <w:sz w:val="24"/>
          <w:szCs w:val="24"/>
        </w:rPr>
      </w:pPr>
      <w:r w:rsidRPr="007F5B27">
        <w:rPr>
          <w:rFonts w:ascii="Calibri" w:hAnsi="Calibri" w:cs="Arial"/>
          <w:b/>
          <w:bCs/>
          <w:color w:val="262626"/>
          <w:sz w:val="24"/>
          <w:szCs w:val="24"/>
        </w:rPr>
        <w:t>‘’Rektör</w:t>
      </w:r>
      <w:r w:rsidRPr="007F5B27">
        <w:rPr>
          <w:rFonts w:ascii="Calibri" w:hAnsi="Calibri" w:cs="Arial"/>
          <w:b/>
          <w:color w:val="262626"/>
          <w:sz w:val="24"/>
          <w:szCs w:val="24"/>
        </w:rPr>
        <w:t xml:space="preserve"> olarak öncelikle yapmak istediklerimden biri kürek takımını hak ettiği yere yükseltmekti. Bu amaç i</w:t>
      </w:r>
      <w:r w:rsidRPr="007F5B27">
        <w:rPr>
          <w:rFonts w:ascii="Calibri" w:hAnsi="Calibri" w:cs="Arial"/>
          <w:b/>
          <w:color w:val="262626"/>
          <w:sz w:val="24"/>
          <w:szCs w:val="24"/>
          <w:lang w:val="pt-PT"/>
        </w:rPr>
        <w:t>ç</w:t>
      </w:r>
      <w:r w:rsidRPr="007F5B27">
        <w:rPr>
          <w:rFonts w:ascii="Calibri" w:hAnsi="Calibri" w:cs="Arial"/>
          <w:b/>
          <w:color w:val="262626"/>
          <w:sz w:val="24"/>
          <w:szCs w:val="24"/>
        </w:rPr>
        <w:t>in defalarca toplantılar yaptık. Siz de bana inandınız ve güvendiniz. Ası</w:t>
      </w:r>
      <w:r w:rsidRPr="007F5B27">
        <w:rPr>
          <w:rFonts w:ascii="Calibri" w:hAnsi="Calibri" w:cs="Arial"/>
          <w:b/>
          <w:color w:val="262626"/>
          <w:sz w:val="24"/>
          <w:szCs w:val="24"/>
          <w:lang w:val="it-IT"/>
        </w:rPr>
        <w:t>l te</w:t>
      </w:r>
      <w:proofErr w:type="spellStart"/>
      <w:r w:rsidRPr="007F5B27">
        <w:rPr>
          <w:rFonts w:ascii="Calibri" w:hAnsi="Calibri" w:cs="Arial"/>
          <w:b/>
          <w:color w:val="262626"/>
          <w:sz w:val="24"/>
          <w:szCs w:val="24"/>
        </w:rPr>
        <w:t>şekkür</w:t>
      </w:r>
      <w:proofErr w:type="spellEnd"/>
      <w:r w:rsidRPr="007F5B27">
        <w:rPr>
          <w:rFonts w:ascii="Calibri" w:hAnsi="Calibri" w:cs="Arial"/>
          <w:b/>
          <w:color w:val="262626"/>
          <w:sz w:val="24"/>
          <w:szCs w:val="24"/>
        </w:rPr>
        <w:t xml:space="preserve"> etmemiz gereken sizlersiniz. İstediğimiz kadar tekne alalım, kayıkhaneler edinelim, onları yaşatacak ekipler ve başarıya dönüştürecek takımlar olmadık</w:t>
      </w:r>
      <w:r w:rsidRPr="007F5B27">
        <w:rPr>
          <w:rFonts w:ascii="Calibri" w:hAnsi="Calibri" w:cs="Arial"/>
          <w:b/>
          <w:color w:val="262626"/>
          <w:sz w:val="24"/>
          <w:szCs w:val="24"/>
          <w:lang w:val="pt-PT"/>
        </w:rPr>
        <w:t>ç</w:t>
      </w:r>
      <w:r w:rsidRPr="007F5B27">
        <w:rPr>
          <w:rFonts w:ascii="Calibri" w:hAnsi="Calibri" w:cs="Arial"/>
          <w:b/>
          <w:color w:val="262626"/>
          <w:sz w:val="24"/>
          <w:szCs w:val="24"/>
        </w:rPr>
        <w:t xml:space="preserve">a bunların </w:t>
      </w:r>
      <w:proofErr w:type="spellStart"/>
      <w:r w:rsidRPr="007F5B27">
        <w:rPr>
          <w:rFonts w:ascii="Calibri" w:hAnsi="Calibri" w:cs="Arial"/>
          <w:b/>
          <w:color w:val="262626"/>
          <w:sz w:val="24"/>
          <w:szCs w:val="24"/>
        </w:rPr>
        <w:t>hi</w:t>
      </w:r>
      <w:proofErr w:type="spellEnd"/>
      <w:r w:rsidRPr="007F5B27">
        <w:rPr>
          <w:rFonts w:ascii="Calibri" w:hAnsi="Calibri" w:cs="Arial"/>
          <w:b/>
          <w:color w:val="262626"/>
          <w:sz w:val="24"/>
          <w:szCs w:val="24"/>
          <w:lang w:val="pt-PT"/>
        </w:rPr>
        <w:t>ç</w:t>
      </w:r>
      <w:r w:rsidRPr="007F5B27">
        <w:rPr>
          <w:rFonts w:ascii="Calibri" w:hAnsi="Calibri" w:cs="Arial"/>
          <w:b/>
          <w:color w:val="262626"/>
          <w:sz w:val="24"/>
          <w:szCs w:val="24"/>
        </w:rPr>
        <w:t>bir anlamı yok. Umarım başarılarınızı arttırarak bundan sonraki kuşaklara da iletirsiniz. Sporu hayatınıza erken sokmanız bir</w:t>
      </w:r>
      <w:r w:rsidRPr="007F5B27">
        <w:rPr>
          <w:rFonts w:ascii="Calibri" w:hAnsi="Calibri" w:cs="Arial"/>
          <w:b/>
          <w:color w:val="262626"/>
          <w:sz w:val="24"/>
          <w:szCs w:val="24"/>
          <w:lang w:val="pt-PT"/>
        </w:rPr>
        <w:t>ç</w:t>
      </w:r>
      <w:r w:rsidRPr="007F5B27">
        <w:rPr>
          <w:rFonts w:ascii="Calibri" w:hAnsi="Calibri" w:cs="Arial"/>
          <w:b/>
          <w:color w:val="262626"/>
          <w:sz w:val="24"/>
          <w:szCs w:val="24"/>
        </w:rPr>
        <w:t xml:space="preserve">ok alanda size katkı sağlıyor, sağlık açısından </w:t>
      </w:r>
      <w:r w:rsidRPr="007F5B27">
        <w:rPr>
          <w:rFonts w:ascii="Calibri" w:hAnsi="Calibri" w:cs="Arial"/>
          <w:b/>
          <w:color w:val="262626"/>
          <w:sz w:val="24"/>
          <w:szCs w:val="24"/>
          <w:lang w:val="sv-SE"/>
        </w:rPr>
        <w:t>ö</w:t>
      </w:r>
      <w:r w:rsidRPr="007F5B27">
        <w:rPr>
          <w:rFonts w:ascii="Calibri" w:hAnsi="Calibri" w:cs="Arial"/>
          <w:b/>
          <w:color w:val="262626"/>
          <w:sz w:val="24"/>
          <w:szCs w:val="24"/>
        </w:rPr>
        <w:t xml:space="preserve">nemli olduğu kadar akademik başarı ve sonrası için de önemli. Kürek akademik ortamlarda yer bulabilen ve akademik kazanımları olan önemli bir spor dalı. </w:t>
      </w:r>
      <w:r w:rsidRPr="007F5B27">
        <w:rPr>
          <w:rFonts w:ascii="Calibri" w:hAnsi="Calibri" w:cs="Arial"/>
          <w:b/>
          <w:color w:val="262626"/>
          <w:sz w:val="24"/>
          <w:szCs w:val="24"/>
          <w:lang w:val="de-DE"/>
        </w:rPr>
        <w:t>Ü</w:t>
      </w:r>
      <w:proofErr w:type="spellStart"/>
      <w:r w:rsidRPr="007F5B27">
        <w:rPr>
          <w:rFonts w:ascii="Calibri" w:hAnsi="Calibri" w:cs="Arial"/>
          <w:b/>
          <w:color w:val="262626"/>
          <w:sz w:val="24"/>
          <w:szCs w:val="24"/>
        </w:rPr>
        <w:t>niversitenin</w:t>
      </w:r>
      <w:proofErr w:type="spellEnd"/>
      <w:r w:rsidRPr="007F5B27">
        <w:rPr>
          <w:rFonts w:ascii="Calibri" w:hAnsi="Calibri" w:cs="Arial"/>
          <w:b/>
          <w:color w:val="262626"/>
          <w:sz w:val="24"/>
          <w:szCs w:val="24"/>
        </w:rPr>
        <w:t xml:space="preserve"> spor alanında da varlığını gösterebilmesi için önemli bir fırsat sunuyor. Bu anlamda Boğ</w:t>
      </w:r>
      <w:r w:rsidRPr="007F5B27">
        <w:rPr>
          <w:rFonts w:ascii="Calibri" w:hAnsi="Calibri" w:cs="Arial"/>
          <w:b/>
          <w:color w:val="262626"/>
          <w:sz w:val="24"/>
          <w:szCs w:val="24"/>
          <w:lang w:val="it-IT"/>
        </w:rPr>
        <w:t>azi</w:t>
      </w:r>
      <w:r w:rsidRPr="007F5B27">
        <w:rPr>
          <w:rFonts w:ascii="Calibri" w:hAnsi="Calibri" w:cs="Arial"/>
          <w:b/>
          <w:color w:val="262626"/>
          <w:sz w:val="24"/>
          <w:szCs w:val="24"/>
          <w:lang w:val="pt-PT"/>
        </w:rPr>
        <w:t>ç</w:t>
      </w:r>
      <w:r w:rsidRPr="007F5B27">
        <w:rPr>
          <w:rFonts w:ascii="Calibri" w:hAnsi="Calibri" w:cs="Arial"/>
          <w:b/>
          <w:color w:val="262626"/>
          <w:sz w:val="24"/>
          <w:szCs w:val="24"/>
        </w:rPr>
        <w:t xml:space="preserve">i </w:t>
      </w:r>
      <w:r w:rsidRPr="007F5B27">
        <w:rPr>
          <w:rFonts w:ascii="Calibri" w:hAnsi="Calibri" w:cs="Arial"/>
          <w:b/>
          <w:color w:val="262626"/>
          <w:sz w:val="24"/>
          <w:szCs w:val="24"/>
          <w:lang w:val="de-DE"/>
        </w:rPr>
        <w:t>Ü</w:t>
      </w:r>
      <w:proofErr w:type="spellStart"/>
      <w:r w:rsidRPr="007F5B27">
        <w:rPr>
          <w:rFonts w:ascii="Calibri" w:hAnsi="Calibri" w:cs="Arial"/>
          <w:b/>
          <w:color w:val="262626"/>
          <w:sz w:val="24"/>
          <w:szCs w:val="24"/>
        </w:rPr>
        <w:t>niversitesi'ne</w:t>
      </w:r>
      <w:proofErr w:type="spellEnd"/>
      <w:r w:rsidRPr="007F5B27">
        <w:rPr>
          <w:rFonts w:ascii="Calibri" w:hAnsi="Calibri" w:cs="Arial"/>
          <w:b/>
          <w:color w:val="262626"/>
          <w:sz w:val="24"/>
          <w:szCs w:val="24"/>
        </w:rPr>
        <w:t xml:space="preserve"> kattığını</w:t>
      </w:r>
      <w:r w:rsidRPr="007F5B27">
        <w:rPr>
          <w:rFonts w:ascii="Calibri" w:hAnsi="Calibri" w:cs="Arial"/>
          <w:b/>
          <w:color w:val="262626"/>
          <w:sz w:val="24"/>
          <w:szCs w:val="24"/>
          <w:lang w:val="es-ES_tradnl"/>
        </w:rPr>
        <w:t>z de</w:t>
      </w:r>
      <w:proofErr w:type="spellStart"/>
      <w:r w:rsidRPr="007F5B27">
        <w:rPr>
          <w:rFonts w:ascii="Calibri" w:hAnsi="Calibri" w:cs="Arial"/>
          <w:b/>
          <w:color w:val="262626"/>
          <w:sz w:val="24"/>
          <w:szCs w:val="24"/>
        </w:rPr>
        <w:t>ğerler</w:t>
      </w:r>
      <w:proofErr w:type="spellEnd"/>
      <w:r w:rsidRPr="007F5B27">
        <w:rPr>
          <w:rFonts w:ascii="Calibri" w:hAnsi="Calibri" w:cs="Arial"/>
          <w:b/>
          <w:color w:val="262626"/>
          <w:sz w:val="24"/>
          <w:szCs w:val="24"/>
        </w:rPr>
        <w:t xml:space="preserve"> i</w:t>
      </w:r>
      <w:r w:rsidRPr="007F5B27">
        <w:rPr>
          <w:rFonts w:ascii="Calibri" w:hAnsi="Calibri" w:cs="Arial"/>
          <w:b/>
          <w:color w:val="262626"/>
          <w:sz w:val="24"/>
          <w:szCs w:val="24"/>
          <w:lang w:val="pt-PT"/>
        </w:rPr>
        <w:t>ç</w:t>
      </w:r>
      <w:r w:rsidRPr="007F5B27">
        <w:rPr>
          <w:rFonts w:ascii="Calibri" w:hAnsi="Calibri" w:cs="Arial"/>
          <w:b/>
          <w:color w:val="262626"/>
          <w:sz w:val="24"/>
          <w:szCs w:val="24"/>
        </w:rPr>
        <w:t xml:space="preserve">in </w:t>
      </w:r>
      <w:r w:rsidRPr="007F5B27">
        <w:rPr>
          <w:rFonts w:ascii="Calibri" w:hAnsi="Calibri" w:cs="Arial"/>
          <w:b/>
          <w:color w:val="262626"/>
          <w:sz w:val="24"/>
          <w:szCs w:val="24"/>
          <w:lang w:val="pt-PT"/>
        </w:rPr>
        <w:t>ç</w:t>
      </w:r>
      <w:r w:rsidRPr="007F5B27">
        <w:rPr>
          <w:rFonts w:ascii="Calibri" w:hAnsi="Calibri" w:cs="Arial"/>
          <w:b/>
          <w:color w:val="262626"/>
          <w:sz w:val="24"/>
          <w:szCs w:val="24"/>
          <w:lang w:val="nl-NL"/>
        </w:rPr>
        <w:t>ok te</w:t>
      </w:r>
      <w:proofErr w:type="spellStart"/>
      <w:r w:rsidRPr="007F5B27">
        <w:rPr>
          <w:rFonts w:ascii="Calibri" w:hAnsi="Calibri" w:cs="Arial"/>
          <w:b/>
          <w:color w:val="262626"/>
          <w:sz w:val="24"/>
          <w:szCs w:val="24"/>
        </w:rPr>
        <w:t>şekkür</w:t>
      </w:r>
      <w:proofErr w:type="spellEnd"/>
      <w:r w:rsidRPr="007F5B27">
        <w:rPr>
          <w:rFonts w:ascii="Calibri" w:hAnsi="Calibri" w:cs="Arial"/>
          <w:b/>
          <w:color w:val="262626"/>
          <w:sz w:val="24"/>
          <w:szCs w:val="24"/>
        </w:rPr>
        <w:t xml:space="preserve"> ediyorum. Birlikte uluslararası düzeyde başarılara ulaşacağımıza inanıyorum.”</w:t>
      </w:r>
    </w:p>
    <w:p w:rsidR="009B7DC4" w:rsidRPr="007F5B27" w:rsidRDefault="001A5D50" w:rsidP="001A5D50">
      <w:pPr>
        <w:pStyle w:val="Saptanm"/>
        <w:rPr>
          <w:rFonts w:ascii="Calibri" w:eastAsia="Arial" w:hAnsi="Calibri" w:cs="Arial"/>
          <w:bCs/>
          <w:color w:val="262626"/>
          <w:sz w:val="24"/>
          <w:szCs w:val="24"/>
        </w:rPr>
      </w:pPr>
      <w:r w:rsidRPr="007F5B27">
        <w:rPr>
          <w:rFonts w:ascii="Calibri" w:hAnsi="Calibri" w:cs="Arial"/>
          <w:color w:val="262626"/>
          <w:sz w:val="24"/>
          <w:szCs w:val="24"/>
        </w:rPr>
        <w:br/>
      </w:r>
      <w:r w:rsidR="009B7DC4" w:rsidRPr="007F5B27">
        <w:rPr>
          <w:rFonts w:ascii="Calibri" w:hAnsi="Calibri" w:cs="Arial"/>
          <w:sz w:val="24"/>
          <w:szCs w:val="24"/>
          <w:shd w:val="clear" w:color="auto" w:fill="FFFFFF"/>
        </w:rPr>
        <w:t xml:space="preserve">Modern mühendislik tasarımı sayesinde eski teknelere kıyasla suda daha az dirençle karşılaşıp, bu sayede kürekçilerin kuvvetini suya daha iyi aktarabilmesine olanak sağladığı için yarış esnasında büyük bir avantaj sağlayan yarış teknesi günümüzde olimpiyatlarda ve dünya çapında kürek yarışlarında kullanılıyor.  Yeni teknenin 4x(4 çifte) kategorisindeki yarışlara da katılabilecek olması aynı zamanda daha çok kadın sporcunun takımda kendine yer bulabilmesi </w:t>
      </w:r>
      <w:r w:rsidR="004D1665" w:rsidRPr="007F5B27">
        <w:rPr>
          <w:rFonts w:ascii="Calibri" w:hAnsi="Calibri" w:cs="Arial"/>
          <w:sz w:val="24"/>
          <w:szCs w:val="24"/>
          <w:shd w:val="clear" w:color="auto" w:fill="FFFFFF"/>
        </w:rPr>
        <w:t xml:space="preserve">anlamına geliyor. </w:t>
      </w:r>
      <w:r w:rsidR="009B7DC4" w:rsidRPr="007F5B27">
        <w:rPr>
          <w:rFonts w:ascii="Calibri" w:hAnsi="Calibri" w:cs="Arial"/>
          <w:sz w:val="24"/>
          <w:szCs w:val="24"/>
          <w:shd w:val="clear" w:color="auto" w:fill="FFFFFF"/>
        </w:rPr>
        <w:t xml:space="preserve">Yeni </w:t>
      </w:r>
      <w:r w:rsidR="009B7DC4" w:rsidRPr="007F5B27">
        <w:rPr>
          <w:rFonts w:ascii="Calibri" w:hAnsi="Calibri" w:cs="Arial"/>
          <w:sz w:val="24"/>
          <w:szCs w:val="24"/>
          <w:shd w:val="clear" w:color="auto" w:fill="FFFFFF"/>
        </w:rPr>
        <w:lastRenderedPageBreak/>
        <w:t>teknenin Boğaziçi Üniversitesi Kürek Takımı’na kazandırılması Beden Eğitimi Bölümü, Rektörlü</w:t>
      </w:r>
      <w:r w:rsidR="004D1665" w:rsidRPr="007F5B27">
        <w:rPr>
          <w:rFonts w:ascii="Calibri" w:hAnsi="Calibri" w:cs="Arial"/>
          <w:sz w:val="24"/>
          <w:szCs w:val="24"/>
          <w:shd w:val="clear" w:color="auto" w:fill="FFFFFF"/>
        </w:rPr>
        <w:t>k</w:t>
      </w:r>
      <w:r w:rsidR="009B7DC4" w:rsidRPr="007F5B27">
        <w:rPr>
          <w:rFonts w:ascii="Calibri" w:hAnsi="Calibri" w:cs="Arial"/>
          <w:sz w:val="24"/>
          <w:szCs w:val="24"/>
          <w:shd w:val="clear" w:color="auto" w:fill="FFFFFF"/>
        </w:rPr>
        <w:t>, Mali İşler Departmanı ve Kürek Takımı</w:t>
      </w:r>
      <w:r w:rsidR="004D1665" w:rsidRPr="007F5B27">
        <w:rPr>
          <w:rFonts w:ascii="Calibri" w:hAnsi="Calibri" w:cs="Arial"/>
          <w:sz w:val="24"/>
          <w:szCs w:val="24"/>
          <w:shd w:val="clear" w:color="auto" w:fill="FFFFFF"/>
        </w:rPr>
        <w:t>’</w:t>
      </w:r>
      <w:r w:rsidR="009B7DC4" w:rsidRPr="007F5B27">
        <w:rPr>
          <w:rFonts w:ascii="Calibri" w:hAnsi="Calibri" w:cs="Arial"/>
          <w:sz w:val="24"/>
          <w:szCs w:val="24"/>
          <w:shd w:val="clear" w:color="auto" w:fill="FFFFFF"/>
        </w:rPr>
        <w:t>nın çalışmasıyla gerçekleştirildi.</w:t>
      </w:r>
    </w:p>
    <w:p w:rsidR="009B7DC4" w:rsidRPr="007F5B27" w:rsidRDefault="009B7DC4" w:rsidP="009B7DC4">
      <w:pPr>
        <w:rPr>
          <w:rFonts w:ascii="Calibri" w:hAnsi="Calibri" w:cs="Arial"/>
          <w:shd w:val="clear" w:color="auto" w:fill="FFFFFF"/>
          <w:lang w:val="tr-TR"/>
        </w:rPr>
      </w:pPr>
    </w:p>
    <w:p w:rsidR="009B7DC4" w:rsidRPr="007F5B27" w:rsidRDefault="009B7DC4" w:rsidP="009B7DC4">
      <w:pPr>
        <w:rPr>
          <w:rFonts w:ascii="Calibri" w:hAnsi="Calibri" w:cs="Arial"/>
          <w:shd w:val="clear" w:color="auto" w:fill="FFFFFF"/>
          <w:lang w:val="tr-TR"/>
        </w:rPr>
      </w:pPr>
      <w:proofErr w:type="gramStart"/>
      <w:r w:rsidRPr="007F5B27">
        <w:rPr>
          <w:rFonts w:ascii="Calibri" w:hAnsi="Calibri" w:cs="Arial"/>
          <w:shd w:val="clear" w:color="auto" w:fill="FFFFFF"/>
          <w:lang w:val="tr-TR"/>
        </w:rPr>
        <w:t xml:space="preserve">Bu yıl Erkekler 8+(8 tek) kategorisinde Türkiye Üniversite Sporları Federasyonu </w:t>
      </w:r>
      <w:proofErr w:type="spellStart"/>
      <w:r w:rsidRPr="007F5B27">
        <w:rPr>
          <w:rFonts w:ascii="Calibri" w:hAnsi="Calibri" w:cs="Arial"/>
          <w:shd w:val="clear" w:color="auto" w:fill="FFFFFF"/>
          <w:lang w:val="tr-TR"/>
        </w:rPr>
        <w:t>Ünilig</w:t>
      </w:r>
      <w:proofErr w:type="spellEnd"/>
      <w:r w:rsidRPr="007F5B27">
        <w:rPr>
          <w:rFonts w:ascii="Calibri" w:hAnsi="Calibri" w:cs="Arial"/>
          <w:shd w:val="clear" w:color="auto" w:fill="FFFFFF"/>
          <w:lang w:val="tr-TR"/>
        </w:rPr>
        <w:t xml:space="preserve"> </w:t>
      </w:r>
      <w:proofErr w:type="spellStart"/>
      <w:r w:rsidRPr="007F5B27">
        <w:rPr>
          <w:rFonts w:ascii="Calibri" w:hAnsi="Calibri" w:cs="Arial"/>
          <w:shd w:val="clear" w:color="auto" w:fill="FFFFFF"/>
          <w:lang w:val="tr-TR"/>
        </w:rPr>
        <w:t>Yarışı’nda</w:t>
      </w:r>
      <w:proofErr w:type="spellEnd"/>
      <w:r w:rsidRPr="007F5B27">
        <w:rPr>
          <w:rFonts w:ascii="Calibri" w:hAnsi="Calibri" w:cs="Arial"/>
          <w:shd w:val="clear" w:color="auto" w:fill="FFFFFF"/>
          <w:lang w:val="tr-TR"/>
        </w:rPr>
        <w:t xml:space="preserve"> 1.lik, Büyükler Türkiye Kupası ve Büyükler Türkiye Şampiyonası’nda ise 2.lik, Erkekler 4-(4 tek)’de Büyükler Türkiye Kupası’nda 2.lik, Türkiye Üniversite Sporları Federasyonu </w:t>
      </w:r>
      <w:proofErr w:type="spellStart"/>
      <w:r w:rsidRPr="007F5B27">
        <w:rPr>
          <w:rFonts w:ascii="Calibri" w:hAnsi="Calibri" w:cs="Arial"/>
          <w:shd w:val="clear" w:color="auto" w:fill="FFFFFF"/>
          <w:lang w:val="tr-TR"/>
        </w:rPr>
        <w:t>Ünilig</w:t>
      </w:r>
      <w:proofErr w:type="spellEnd"/>
      <w:r w:rsidRPr="007F5B27">
        <w:rPr>
          <w:rFonts w:ascii="Calibri" w:hAnsi="Calibri" w:cs="Arial"/>
          <w:shd w:val="clear" w:color="auto" w:fill="FFFFFF"/>
          <w:lang w:val="tr-TR"/>
        </w:rPr>
        <w:t xml:space="preserve"> </w:t>
      </w:r>
      <w:proofErr w:type="spellStart"/>
      <w:r w:rsidRPr="007F5B27">
        <w:rPr>
          <w:rFonts w:ascii="Calibri" w:hAnsi="Calibri" w:cs="Arial"/>
          <w:shd w:val="clear" w:color="auto" w:fill="FFFFFF"/>
          <w:lang w:val="tr-TR"/>
        </w:rPr>
        <w:t>Yarışı’nda</w:t>
      </w:r>
      <w:proofErr w:type="spellEnd"/>
      <w:r w:rsidRPr="007F5B27">
        <w:rPr>
          <w:rFonts w:ascii="Calibri" w:hAnsi="Calibri" w:cs="Arial"/>
          <w:shd w:val="clear" w:color="auto" w:fill="FFFFFF"/>
          <w:lang w:val="tr-TR"/>
        </w:rPr>
        <w:t xml:space="preserve"> 1.lik,  Kadınlar kategorisinde ise Büyükler Türkiye Şampiyonası’nda ve Türkiye Üniversite Sporları Federasyonu </w:t>
      </w:r>
      <w:proofErr w:type="spellStart"/>
      <w:r w:rsidRPr="007F5B27">
        <w:rPr>
          <w:rFonts w:ascii="Calibri" w:hAnsi="Calibri" w:cs="Arial"/>
          <w:shd w:val="clear" w:color="auto" w:fill="FFFFFF"/>
          <w:lang w:val="tr-TR"/>
        </w:rPr>
        <w:t>Ünilig</w:t>
      </w:r>
      <w:proofErr w:type="spellEnd"/>
      <w:r w:rsidRPr="007F5B27">
        <w:rPr>
          <w:rFonts w:ascii="Calibri" w:hAnsi="Calibri" w:cs="Arial"/>
          <w:shd w:val="clear" w:color="auto" w:fill="FFFFFF"/>
          <w:lang w:val="tr-TR"/>
        </w:rPr>
        <w:t xml:space="preserve"> </w:t>
      </w:r>
      <w:proofErr w:type="spellStart"/>
      <w:r w:rsidRPr="007F5B27">
        <w:rPr>
          <w:rFonts w:ascii="Calibri" w:hAnsi="Calibri" w:cs="Arial"/>
          <w:shd w:val="clear" w:color="auto" w:fill="FFFFFF"/>
          <w:lang w:val="tr-TR"/>
        </w:rPr>
        <w:t>Yarışı’nda</w:t>
      </w:r>
      <w:proofErr w:type="spellEnd"/>
      <w:r w:rsidRPr="007F5B27">
        <w:rPr>
          <w:rFonts w:ascii="Calibri" w:hAnsi="Calibri" w:cs="Arial"/>
          <w:shd w:val="clear" w:color="auto" w:fill="FFFFFF"/>
          <w:lang w:val="tr-TR"/>
        </w:rPr>
        <w:t xml:space="preserve"> 1.lik elde eden Boğaziçi Üniversitesi Kürek Takımı yeni yarış teknesiyle bu başarıları arttırmayı hedefliyor.</w:t>
      </w:r>
      <w:proofErr w:type="gramEnd"/>
    </w:p>
    <w:p w:rsidR="009B7DC4" w:rsidRPr="007F5B27" w:rsidRDefault="009B7DC4" w:rsidP="009B7DC4">
      <w:pPr>
        <w:rPr>
          <w:rFonts w:ascii="Arial" w:hAnsi="Arial" w:cs="Arial"/>
          <w:shd w:val="clear" w:color="auto" w:fill="FFFFFF"/>
          <w:lang w:val="tr-TR"/>
        </w:rPr>
      </w:pPr>
    </w:p>
    <w:p w:rsidR="009B7DC4" w:rsidRPr="007F5B27" w:rsidRDefault="009B7DC4" w:rsidP="009B7DC4">
      <w:pPr>
        <w:rPr>
          <w:rFonts w:ascii="Arial" w:hAnsi="Arial" w:cs="Arial"/>
          <w:shd w:val="clear" w:color="auto" w:fill="FFFFFF"/>
          <w:lang w:val="tr-TR"/>
        </w:rPr>
      </w:pPr>
    </w:p>
    <w:p w:rsidR="009B7DC4" w:rsidRPr="007F5B27" w:rsidRDefault="009B7DC4" w:rsidP="009B7DC4">
      <w:pPr>
        <w:rPr>
          <w:rFonts w:ascii="Arial" w:hAnsi="Arial" w:cs="Arial"/>
          <w:shd w:val="clear" w:color="auto" w:fill="FFFFFF"/>
          <w:lang w:val="tr-TR"/>
        </w:rPr>
      </w:pPr>
      <w:r w:rsidRPr="007F5B27">
        <w:rPr>
          <w:rFonts w:ascii="Arial" w:hAnsi="Arial" w:cs="Arial"/>
          <w:shd w:val="clear" w:color="auto" w:fill="FFFFFF"/>
          <w:lang w:val="tr-TR"/>
        </w:rPr>
        <w:t xml:space="preserve">   </w:t>
      </w:r>
    </w:p>
    <w:p w:rsidR="00D528BF" w:rsidRPr="007F5B27" w:rsidRDefault="00D528BF" w:rsidP="00D528BF">
      <w:pPr>
        <w:spacing w:line="276" w:lineRule="auto"/>
        <w:rPr>
          <w:rFonts w:ascii="Arial" w:hAnsi="Arial" w:cs="Arial"/>
          <w:i/>
        </w:rPr>
      </w:pPr>
      <w:r w:rsidRPr="007F5B27">
        <w:rPr>
          <w:rFonts w:ascii="Arial" w:hAnsi="Arial" w:cs="Arial"/>
          <w:b/>
          <w:i/>
        </w:rPr>
        <w:t xml:space="preserve">Basın </w:t>
      </w:r>
      <w:proofErr w:type="spellStart"/>
      <w:r w:rsidRPr="007F5B27">
        <w:rPr>
          <w:rFonts w:ascii="Arial" w:hAnsi="Arial" w:cs="Arial"/>
          <w:b/>
          <w:i/>
        </w:rPr>
        <w:t>Bilgi</w:t>
      </w:r>
      <w:proofErr w:type="spellEnd"/>
      <w:r w:rsidRPr="007F5B27">
        <w:rPr>
          <w:rFonts w:ascii="Arial" w:hAnsi="Arial" w:cs="Arial"/>
          <w:b/>
          <w:i/>
        </w:rPr>
        <w:t xml:space="preserve">: </w:t>
      </w:r>
      <w:r w:rsidRPr="007F5B27">
        <w:rPr>
          <w:rFonts w:ascii="Arial" w:hAnsi="Arial" w:cs="Arial"/>
          <w:i/>
        </w:rPr>
        <w:t xml:space="preserve">Özgür Duygu </w:t>
      </w:r>
      <w:proofErr w:type="spellStart"/>
      <w:r w:rsidRPr="007F5B27">
        <w:rPr>
          <w:rFonts w:ascii="Arial" w:hAnsi="Arial" w:cs="Arial"/>
          <w:i/>
        </w:rPr>
        <w:t>Durgun</w:t>
      </w:r>
      <w:proofErr w:type="spellEnd"/>
      <w:r w:rsidRPr="007F5B27">
        <w:rPr>
          <w:rFonts w:ascii="Arial" w:hAnsi="Arial" w:cs="Arial"/>
          <w:i/>
        </w:rPr>
        <w:t xml:space="preserve">, Boğaziçi Üniversitesi </w:t>
      </w:r>
      <w:proofErr w:type="spellStart"/>
      <w:r w:rsidRPr="007F5B27">
        <w:rPr>
          <w:rFonts w:ascii="Arial" w:hAnsi="Arial" w:cs="Arial"/>
          <w:i/>
        </w:rPr>
        <w:t>Kurumsal</w:t>
      </w:r>
      <w:proofErr w:type="spellEnd"/>
      <w:r w:rsidRPr="007F5B27">
        <w:rPr>
          <w:rFonts w:ascii="Arial" w:hAnsi="Arial" w:cs="Arial"/>
          <w:i/>
        </w:rPr>
        <w:t xml:space="preserve"> </w:t>
      </w:r>
      <w:proofErr w:type="spellStart"/>
      <w:r w:rsidRPr="007F5B27">
        <w:rPr>
          <w:rFonts w:ascii="Arial" w:hAnsi="Arial" w:cs="Arial"/>
          <w:i/>
        </w:rPr>
        <w:t>İletişim</w:t>
      </w:r>
      <w:proofErr w:type="spellEnd"/>
      <w:r w:rsidRPr="007F5B27">
        <w:rPr>
          <w:rFonts w:ascii="Arial" w:hAnsi="Arial" w:cs="Arial"/>
          <w:i/>
        </w:rPr>
        <w:t xml:space="preserve"> </w:t>
      </w:r>
      <w:proofErr w:type="spellStart"/>
      <w:r w:rsidRPr="007F5B27">
        <w:rPr>
          <w:rFonts w:ascii="Arial" w:hAnsi="Arial" w:cs="Arial"/>
          <w:i/>
        </w:rPr>
        <w:t>Ofisi</w:t>
      </w:r>
      <w:proofErr w:type="spellEnd"/>
    </w:p>
    <w:p w:rsidR="00D528BF" w:rsidRPr="007F5B27" w:rsidRDefault="00D528BF" w:rsidP="00D528BF">
      <w:pPr>
        <w:spacing w:line="276" w:lineRule="auto"/>
        <w:rPr>
          <w:rFonts w:ascii="Arial" w:hAnsi="Arial" w:cs="Arial"/>
          <w:i/>
        </w:rPr>
      </w:pPr>
      <w:r w:rsidRPr="007F5B27">
        <w:rPr>
          <w:rFonts w:ascii="Arial" w:hAnsi="Arial" w:cs="Arial"/>
          <w:i/>
        </w:rPr>
        <w:t>Tel: 0212 359 65 90, duygu.durgun@boun.edu.tr</w:t>
      </w:r>
    </w:p>
    <w:p w:rsidR="00D528BF" w:rsidRPr="00D528BF" w:rsidRDefault="00D528BF" w:rsidP="00D528BF">
      <w:pPr>
        <w:spacing w:line="360" w:lineRule="auto"/>
        <w:jc w:val="both"/>
        <w:rPr>
          <w:rFonts w:cstheme="minorHAnsi"/>
          <w:sz w:val="22"/>
          <w:szCs w:val="22"/>
          <w:shd w:val="clear" w:color="auto" w:fill="FFFFFF"/>
        </w:rPr>
      </w:pPr>
    </w:p>
    <w:p w:rsidR="002A794F" w:rsidRPr="009B7DC4" w:rsidRDefault="002A794F" w:rsidP="009B7DC4">
      <w:pPr>
        <w:pStyle w:val="Saptanm"/>
        <w:rPr>
          <w:rFonts w:ascii="Arial" w:eastAsia="Arial" w:hAnsi="Arial" w:cs="Arial"/>
          <w:b/>
          <w:color w:val="auto"/>
          <w:sz w:val="24"/>
          <w:szCs w:val="24"/>
        </w:rPr>
      </w:pPr>
    </w:p>
    <w:sectPr w:rsidR="002A794F" w:rsidRPr="009B7DC4">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8C5" w:rsidRDefault="008068C5">
      <w:r>
        <w:separator/>
      </w:r>
    </w:p>
  </w:endnote>
  <w:endnote w:type="continuationSeparator" w:id="0">
    <w:p w:rsidR="008068C5" w:rsidRDefault="0080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CF" w:rsidRDefault="00990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8C5" w:rsidRDefault="008068C5">
      <w:r>
        <w:separator/>
      </w:r>
    </w:p>
  </w:footnote>
  <w:footnote w:type="continuationSeparator" w:id="0">
    <w:p w:rsidR="008068C5" w:rsidRDefault="00806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CF" w:rsidRDefault="009904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CF"/>
    <w:rsid w:val="000F7E88"/>
    <w:rsid w:val="0011212B"/>
    <w:rsid w:val="001A5D50"/>
    <w:rsid w:val="001B6E96"/>
    <w:rsid w:val="001D2826"/>
    <w:rsid w:val="0023642B"/>
    <w:rsid w:val="002668A1"/>
    <w:rsid w:val="002A794F"/>
    <w:rsid w:val="004561B0"/>
    <w:rsid w:val="00497450"/>
    <w:rsid w:val="004B40BA"/>
    <w:rsid w:val="004D1665"/>
    <w:rsid w:val="005C18EA"/>
    <w:rsid w:val="00605622"/>
    <w:rsid w:val="00613619"/>
    <w:rsid w:val="0062707A"/>
    <w:rsid w:val="007F5B27"/>
    <w:rsid w:val="008068C5"/>
    <w:rsid w:val="00836747"/>
    <w:rsid w:val="009904CF"/>
    <w:rsid w:val="009B7DC4"/>
    <w:rsid w:val="00A970EA"/>
    <w:rsid w:val="00C9768D"/>
    <w:rsid w:val="00D528BF"/>
    <w:rsid w:val="00E36355"/>
    <w:rsid w:val="00EB20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4E6E7-5DC0-4526-A818-405A04C2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aptanm">
    <w:name w:val="Saptanmış"/>
    <w:rPr>
      <w:rFonts w:ascii="Helvetica" w:hAnsi="Helvetica" w:cs="Arial Unicode MS"/>
      <w:color w:val="000000"/>
      <w:sz w:val="22"/>
      <w:szCs w:val="22"/>
    </w:rPr>
  </w:style>
  <w:style w:type="paragraph" w:styleId="AralkYok">
    <w:name w:val="No Spacing"/>
    <w:uiPriority w:val="1"/>
    <w:qFormat/>
    <w:rsid w:val="00D528B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518</Words>
  <Characters>2955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2019-07-22T13:10:00Z</dcterms:created>
  <dcterms:modified xsi:type="dcterms:W3CDTF">2019-07-25T12:27:00Z</dcterms:modified>
</cp:coreProperties>
</file>